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5DA" w:rsidRDefault="003D05DA">
      <w:pPr>
        <w:rPr>
          <w:rFonts w:ascii="Times New Roman" w:hAnsi="Times New Roman"/>
        </w:rPr>
      </w:pPr>
      <w:bookmarkStart w:id="0" w:name="_GoBack"/>
      <w:bookmarkEnd w:id="0"/>
    </w:p>
    <w:p w:rsidR="003D05DA" w:rsidRDefault="003D05DA">
      <w:pPr>
        <w:rPr>
          <w:rFonts w:ascii="Times New Roman" w:hAnsi="Times New Roman"/>
        </w:rPr>
      </w:pPr>
    </w:p>
    <w:p w:rsidR="003D05DA" w:rsidRDefault="003D05DA">
      <w:pPr>
        <w:rPr>
          <w:rFonts w:ascii="Times New Roman" w:hAnsi="Times New Roman"/>
        </w:rPr>
      </w:pPr>
    </w:p>
    <w:p w:rsidR="003D05DA" w:rsidRDefault="003D05DA">
      <w:pPr>
        <w:rPr>
          <w:rFonts w:ascii="Times New Roman" w:hAnsi="Times New Roman"/>
        </w:rPr>
      </w:pPr>
    </w:p>
    <w:p w:rsidR="003D05DA" w:rsidRDefault="003D05DA">
      <w:pPr>
        <w:rPr>
          <w:rFonts w:ascii="Times New Roman" w:hAnsi="Times New Roman"/>
        </w:rPr>
      </w:pPr>
    </w:p>
    <w:p w:rsidR="003D05DA" w:rsidRDefault="003D05DA">
      <w:pPr>
        <w:rPr>
          <w:rFonts w:ascii="Times New Roman" w:hAnsi="Times New Roman"/>
        </w:rPr>
      </w:pPr>
    </w:p>
    <w:p w:rsidR="003D05DA" w:rsidRDefault="003D05DA">
      <w:pPr>
        <w:rPr>
          <w:rFonts w:ascii="Times New Roman" w:hAnsi="Times New Roman"/>
        </w:rPr>
      </w:pPr>
    </w:p>
    <w:p w:rsidR="003D05DA" w:rsidRDefault="003D05DA">
      <w:pPr>
        <w:rPr>
          <w:rFonts w:ascii="Times New Roman" w:hAnsi="Times New Roman"/>
        </w:rPr>
      </w:pPr>
    </w:p>
    <w:p w:rsidR="003D05DA" w:rsidRDefault="003D05DA">
      <w:pPr>
        <w:rPr>
          <w:rFonts w:ascii="Times New Roman" w:hAnsi="Times New Roman"/>
        </w:rPr>
      </w:pPr>
    </w:p>
    <w:p w:rsidR="003D05DA" w:rsidRDefault="003D05DA">
      <w:pPr>
        <w:rPr>
          <w:rFonts w:ascii="Times New Roman" w:hAnsi="Times New Roman"/>
        </w:rPr>
      </w:pPr>
    </w:p>
    <w:p w:rsidR="003D05DA" w:rsidRDefault="003D05DA">
      <w:pPr>
        <w:rPr>
          <w:rFonts w:ascii="Times New Roman" w:hAnsi="Times New Roman"/>
        </w:rPr>
      </w:pPr>
    </w:p>
    <w:p w:rsidR="003D05DA" w:rsidRDefault="003D05DA">
      <w:pPr>
        <w:rPr>
          <w:rFonts w:ascii="Times New Roman" w:hAnsi="Times New Roman"/>
        </w:rPr>
      </w:pPr>
    </w:p>
    <w:p w:rsidR="003D05DA" w:rsidRDefault="003D05DA">
      <w:pPr>
        <w:rPr>
          <w:rFonts w:ascii="Times New Roman" w:hAnsi="Times New Roman"/>
        </w:rPr>
      </w:pPr>
    </w:p>
    <w:p w:rsidR="003D05DA" w:rsidRDefault="003D05DA">
      <w:pPr>
        <w:rPr>
          <w:rFonts w:ascii="Times New Roman" w:hAnsi="Times New Roman"/>
        </w:rPr>
      </w:pPr>
    </w:p>
    <w:p w:rsidR="003D05DA" w:rsidRDefault="003D05DA">
      <w:pPr>
        <w:rPr>
          <w:rFonts w:ascii="Times New Roman" w:hAnsi="Times New Roman"/>
        </w:rPr>
      </w:pPr>
    </w:p>
    <w:p w:rsidR="003D05DA" w:rsidRDefault="003D05DA">
      <w:pPr>
        <w:rPr>
          <w:rFonts w:ascii="Times New Roman" w:hAnsi="Times New Roman"/>
        </w:rPr>
      </w:pPr>
    </w:p>
    <w:p w:rsidR="003D05DA" w:rsidRDefault="00353AC0">
      <w:pPr>
        <w:pStyle w:val="Zkladntext"/>
        <w:jc w:val="center"/>
        <w:rPr>
          <w:rFonts w:ascii="Times New Roman" w:hAnsi="Times New Roman"/>
          <w:b/>
          <w:i/>
          <w:sz w:val="40"/>
          <w:szCs w:val="40"/>
        </w:rPr>
      </w:pPr>
      <w:r>
        <w:rPr>
          <w:rFonts w:ascii="Times New Roman" w:hAnsi="Times New Roman"/>
          <w:b/>
          <w:i/>
          <w:sz w:val="40"/>
          <w:szCs w:val="40"/>
        </w:rPr>
        <w:t>Výroční zpráva o činnosti Orla jednoty Troubelice</w:t>
      </w:r>
    </w:p>
    <w:p w:rsidR="003D05DA" w:rsidRDefault="00353AC0">
      <w:pPr>
        <w:pStyle w:val="Zkladntext"/>
        <w:jc w:val="center"/>
        <w:rPr>
          <w:rFonts w:ascii="Times New Roman" w:hAnsi="Times New Roman"/>
          <w:b/>
          <w:i/>
          <w:sz w:val="40"/>
          <w:szCs w:val="40"/>
        </w:rPr>
      </w:pPr>
      <w:r>
        <w:rPr>
          <w:rFonts w:ascii="Times New Roman" w:hAnsi="Times New Roman"/>
          <w:b/>
          <w:i/>
          <w:sz w:val="40"/>
          <w:szCs w:val="40"/>
        </w:rPr>
        <w:t>za rok 2022</w:t>
      </w:r>
    </w:p>
    <w:p w:rsidR="003D05DA" w:rsidRDefault="003D05DA">
      <w:pPr>
        <w:pStyle w:val="Zkladntext"/>
        <w:jc w:val="center"/>
        <w:rPr>
          <w:rFonts w:ascii="Times New Roman" w:hAnsi="Times New Roman"/>
          <w:b/>
          <w:i/>
          <w:sz w:val="40"/>
          <w:szCs w:val="40"/>
        </w:rPr>
      </w:pPr>
    </w:p>
    <w:p w:rsidR="003D05DA" w:rsidRDefault="003D05DA">
      <w:pPr>
        <w:pStyle w:val="Zkladntext"/>
        <w:jc w:val="center"/>
        <w:rPr>
          <w:rFonts w:ascii="Times New Roman" w:hAnsi="Times New Roman"/>
          <w:b/>
          <w:i/>
        </w:rPr>
      </w:pPr>
    </w:p>
    <w:p w:rsidR="003D05DA" w:rsidRDefault="003D05DA">
      <w:pPr>
        <w:pStyle w:val="Zkladntext"/>
        <w:jc w:val="center"/>
        <w:rPr>
          <w:rFonts w:ascii="Times New Roman" w:hAnsi="Times New Roman"/>
          <w:b/>
          <w:i/>
        </w:rPr>
      </w:pPr>
    </w:p>
    <w:p w:rsidR="003D05DA" w:rsidRDefault="003D05DA">
      <w:pPr>
        <w:pStyle w:val="Zkladntext"/>
        <w:jc w:val="center"/>
        <w:rPr>
          <w:rFonts w:ascii="Times New Roman" w:hAnsi="Times New Roman"/>
          <w:b/>
          <w:i/>
        </w:rPr>
      </w:pPr>
    </w:p>
    <w:p w:rsidR="003D05DA" w:rsidRDefault="003D05DA">
      <w:pPr>
        <w:pStyle w:val="Zkladntext"/>
        <w:jc w:val="center"/>
        <w:rPr>
          <w:rFonts w:ascii="Times New Roman" w:hAnsi="Times New Roman"/>
          <w:b/>
          <w:i/>
        </w:rPr>
      </w:pPr>
    </w:p>
    <w:p w:rsidR="003D05DA" w:rsidRDefault="003D05DA">
      <w:pPr>
        <w:pStyle w:val="Zkladntext"/>
        <w:jc w:val="center"/>
        <w:rPr>
          <w:rFonts w:ascii="Times New Roman" w:hAnsi="Times New Roman"/>
          <w:b/>
          <w:i/>
        </w:rPr>
      </w:pPr>
    </w:p>
    <w:p w:rsidR="003D05DA" w:rsidRDefault="003D05DA">
      <w:pPr>
        <w:pStyle w:val="Zkladntext"/>
        <w:jc w:val="center"/>
        <w:rPr>
          <w:rFonts w:ascii="Times New Roman" w:hAnsi="Times New Roman"/>
          <w:b/>
          <w:i/>
        </w:rPr>
      </w:pPr>
    </w:p>
    <w:p w:rsidR="003D05DA" w:rsidRDefault="00353AC0">
      <w:pPr>
        <w:pStyle w:val="Zkladntext"/>
        <w:rPr>
          <w:rFonts w:ascii="Times New Roman" w:hAnsi="Times New Roman"/>
        </w:rPr>
      </w:pPr>
      <w:r>
        <w:rPr>
          <w:rFonts w:ascii="Times New Roman" w:hAnsi="Times New Roman"/>
        </w:rPr>
        <w:t>Obsah:</w:t>
      </w:r>
    </w:p>
    <w:p w:rsidR="003D05DA" w:rsidRDefault="00353AC0">
      <w:pPr>
        <w:pStyle w:val="Zkladntext"/>
        <w:numPr>
          <w:ilvl w:val="0"/>
          <w:numId w:val="2"/>
        </w:numPr>
        <w:tabs>
          <w:tab w:val="left" w:pos="707"/>
        </w:tabs>
        <w:rPr>
          <w:rFonts w:ascii="Times New Roman" w:hAnsi="Times New Roman"/>
        </w:rPr>
      </w:pPr>
      <w:r>
        <w:rPr>
          <w:rFonts w:ascii="Times New Roman" w:hAnsi="Times New Roman"/>
        </w:rPr>
        <w:t>Základní údaje</w:t>
      </w:r>
    </w:p>
    <w:p w:rsidR="003D05DA" w:rsidRDefault="00353AC0">
      <w:pPr>
        <w:pStyle w:val="Zkladntext"/>
        <w:numPr>
          <w:ilvl w:val="0"/>
          <w:numId w:val="2"/>
        </w:numPr>
        <w:tabs>
          <w:tab w:val="left" w:pos="707"/>
        </w:tabs>
        <w:rPr>
          <w:rFonts w:ascii="Times New Roman" w:hAnsi="Times New Roman"/>
        </w:rPr>
      </w:pPr>
      <w:r>
        <w:rPr>
          <w:rFonts w:ascii="Times New Roman" w:hAnsi="Times New Roman"/>
        </w:rPr>
        <w:t>Kontaktní údaje</w:t>
      </w:r>
    </w:p>
    <w:p w:rsidR="003D05DA" w:rsidRDefault="00353AC0">
      <w:pPr>
        <w:pStyle w:val="Zkladntext"/>
        <w:numPr>
          <w:ilvl w:val="0"/>
          <w:numId w:val="2"/>
        </w:numPr>
        <w:tabs>
          <w:tab w:val="left" w:pos="707"/>
        </w:tabs>
        <w:rPr>
          <w:rFonts w:ascii="Times New Roman" w:hAnsi="Times New Roman"/>
        </w:rPr>
      </w:pPr>
      <w:r>
        <w:rPr>
          <w:rFonts w:ascii="Times New Roman" w:hAnsi="Times New Roman"/>
        </w:rPr>
        <w:t>Členská základna</w:t>
      </w:r>
    </w:p>
    <w:p w:rsidR="003D05DA" w:rsidRDefault="00353AC0">
      <w:pPr>
        <w:pStyle w:val="Zkladntext"/>
        <w:numPr>
          <w:ilvl w:val="0"/>
          <w:numId w:val="2"/>
        </w:numPr>
        <w:tabs>
          <w:tab w:val="left" w:pos="707"/>
        </w:tabs>
        <w:rPr>
          <w:rFonts w:ascii="Times New Roman" w:hAnsi="Times New Roman"/>
        </w:rPr>
      </w:pPr>
      <w:r>
        <w:rPr>
          <w:rFonts w:ascii="Times New Roman" w:hAnsi="Times New Roman"/>
        </w:rPr>
        <w:t>Rada jednoty</w:t>
      </w:r>
    </w:p>
    <w:p w:rsidR="003D05DA" w:rsidRDefault="00353AC0">
      <w:pPr>
        <w:pStyle w:val="Zkladntext"/>
        <w:numPr>
          <w:ilvl w:val="0"/>
          <w:numId w:val="2"/>
        </w:numPr>
        <w:tabs>
          <w:tab w:val="left" w:pos="707"/>
        </w:tabs>
        <w:rPr>
          <w:rFonts w:ascii="Times New Roman" w:hAnsi="Times New Roman"/>
        </w:rPr>
      </w:pPr>
      <w:r>
        <w:rPr>
          <w:rFonts w:ascii="Times New Roman" w:hAnsi="Times New Roman"/>
        </w:rPr>
        <w:t>Revizní komise</w:t>
      </w:r>
    </w:p>
    <w:p w:rsidR="003D05DA" w:rsidRDefault="00353AC0">
      <w:pPr>
        <w:pStyle w:val="Zkladntext"/>
        <w:numPr>
          <w:ilvl w:val="0"/>
          <w:numId w:val="2"/>
        </w:numPr>
        <w:tabs>
          <w:tab w:val="left" w:pos="707"/>
        </w:tabs>
        <w:rPr>
          <w:rFonts w:ascii="Times New Roman" w:hAnsi="Times New Roman"/>
        </w:rPr>
      </w:pPr>
      <w:r>
        <w:rPr>
          <w:rFonts w:ascii="Times New Roman" w:hAnsi="Times New Roman"/>
        </w:rPr>
        <w:t>Činnost jednoty</w:t>
      </w:r>
    </w:p>
    <w:p w:rsidR="003D05DA" w:rsidRDefault="00353AC0">
      <w:pPr>
        <w:pStyle w:val="Zkladntext"/>
        <w:numPr>
          <w:ilvl w:val="0"/>
          <w:numId w:val="2"/>
        </w:numPr>
        <w:tabs>
          <w:tab w:val="left" w:pos="707"/>
        </w:tabs>
        <w:rPr>
          <w:rFonts w:ascii="Times New Roman" w:hAnsi="Times New Roman"/>
        </w:rPr>
      </w:pPr>
      <w:r>
        <w:rPr>
          <w:rFonts w:ascii="Times New Roman" w:hAnsi="Times New Roman"/>
        </w:rPr>
        <w:t>Závěr</w:t>
      </w:r>
    </w:p>
    <w:p w:rsidR="003D05DA" w:rsidRDefault="003D05DA">
      <w:pPr>
        <w:pStyle w:val="Zkladntext"/>
        <w:rPr>
          <w:rFonts w:ascii="Times New Roman" w:hAnsi="Times New Roman"/>
        </w:rPr>
      </w:pPr>
    </w:p>
    <w:p w:rsidR="003D05DA" w:rsidRDefault="003D05DA">
      <w:pPr>
        <w:pStyle w:val="Zkladntext"/>
        <w:rPr>
          <w:rFonts w:ascii="Times New Roman" w:hAnsi="Times New Roman"/>
        </w:rPr>
      </w:pPr>
    </w:p>
    <w:p w:rsidR="003D05DA" w:rsidRDefault="003D05DA">
      <w:pPr>
        <w:pStyle w:val="Zkladntext"/>
        <w:rPr>
          <w:rFonts w:ascii="Times New Roman" w:hAnsi="Times New Roman"/>
        </w:rPr>
      </w:pPr>
    </w:p>
    <w:p w:rsidR="003D05DA" w:rsidRDefault="003D05DA">
      <w:pPr>
        <w:pStyle w:val="Zkladntext"/>
        <w:rPr>
          <w:rFonts w:ascii="Times New Roman" w:hAnsi="Times New Roman"/>
        </w:rPr>
      </w:pPr>
    </w:p>
    <w:p w:rsidR="003D05DA" w:rsidRDefault="00353AC0">
      <w:pPr>
        <w:pStyle w:val="Zkladntext"/>
        <w:numPr>
          <w:ilvl w:val="0"/>
          <w:numId w:val="3"/>
        </w:numPr>
        <w:tabs>
          <w:tab w:val="left" w:pos="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lastRenderedPageBreak/>
        <w:t xml:space="preserve"> Základní údaje</w:t>
      </w:r>
    </w:p>
    <w:tbl>
      <w:tblPr>
        <w:tblW w:w="9638" w:type="dxa"/>
        <w:tblInd w:w="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220"/>
        <w:gridCol w:w="6418"/>
      </w:tblGrid>
      <w:tr w:rsidR="003D05DA">
        <w:tc>
          <w:tcPr>
            <w:tcW w:w="3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D05DA" w:rsidRDefault="00353AC0">
            <w:pPr>
              <w:pStyle w:val="Obsahtabulky"/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Název organizace</w:t>
            </w:r>
          </w:p>
        </w:tc>
        <w:tc>
          <w:tcPr>
            <w:tcW w:w="6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05DA" w:rsidRDefault="00353AC0">
            <w:pPr>
              <w:pStyle w:val="Obsahtabulky"/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Orel jednota Troubelice</w:t>
            </w:r>
          </w:p>
        </w:tc>
      </w:tr>
      <w:tr w:rsidR="003D05DA">
        <w:tc>
          <w:tcPr>
            <w:tcW w:w="3220" w:type="dxa"/>
            <w:tcBorders>
              <w:left w:val="single" w:sz="2" w:space="0" w:color="000000"/>
              <w:bottom w:val="single" w:sz="2" w:space="0" w:color="000000"/>
            </w:tcBorders>
          </w:tcPr>
          <w:p w:rsidR="003D05DA" w:rsidRDefault="00353AC0">
            <w:pPr>
              <w:pStyle w:val="Obsahtabulky"/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IČO</w:t>
            </w:r>
          </w:p>
        </w:tc>
        <w:tc>
          <w:tcPr>
            <w:tcW w:w="6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05DA" w:rsidRDefault="00353AC0">
            <w:pPr>
              <w:pStyle w:val="Obsahtabulky"/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64990877</w:t>
            </w:r>
          </w:p>
        </w:tc>
      </w:tr>
      <w:tr w:rsidR="003D05DA">
        <w:tc>
          <w:tcPr>
            <w:tcW w:w="3220" w:type="dxa"/>
            <w:tcBorders>
              <w:left w:val="single" w:sz="2" w:space="0" w:color="000000"/>
              <w:bottom w:val="single" w:sz="2" w:space="0" w:color="000000"/>
            </w:tcBorders>
          </w:tcPr>
          <w:p w:rsidR="003D05DA" w:rsidRDefault="00353AC0">
            <w:pPr>
              <w:pStyle w:val="Obsahtabulky"/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Právní forma</w:t>
            </w:r>
          </w:p>
        </w:tc>
        <w:tc>
          <w:tcPr>
            <w:tcW w:w="6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05DA" w:rsidRDefault="00353AC0">
            <w:pPr>
              <w:pStyle w:val="Obsahtabulky"/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spolek</w:t>
            </w:r>
          </w:p>
        </w:tc>
      </w:tr>
      <w:tr w:rsidR="003D05DA">
        <w:tc>
          <w:tcPr>
            <w:tcW w:w="3220" w:type="dxa"/>
            <w:tcBorders>
              <w:left w:val="single" w:sz="2" w:space="0" w:color="000000"/>
              <w:bottom w:val="single" w:sz="2" w:space="0" w:color="000000"/>
            </w:tcBorders>
          </w:tcPr>
          <w:p w:rsidR="003D05DA" w:rsidRDefault="00353AC0">
            <w:pPr>
              <w:pStyle w:val="Obsahtabulky"/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Sídlo</w:t>
            </w:r>
          </w:p>
        </w:tc>
        <w:tc>
          <w:tcPr>
            <w:tcW w:w="6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05DA" w:rsidRDefault="00353AC0">
            <w:pPr>
              <w:pStyle w:val="Obsahtabulky"/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Troubelice 181, Troubelice 78383</w:t>
            </w:r>
          </w:p>
        </w:tc>
      </w:tr>
      <w:tr w:rsidR="003D05DA">
        <w:tc>
          <w:tcPr>
            <w:tcW w:w="3220" w:type="dxa"/>
            <w:tcBorders>
              <w:left w:val="single" w:sz="2" w:space="0" w:color="000000"/>
              <w:bottom w:val="single" w:sz="2" w:space="0" w:color="000000"/>
            </w:tcBorders>
          </w:tcPr>
          <w:p w:rsidR="003D05DA" w:rsidRDefault="00353AC0">
            <w:pPr>
              <w:pStyle w:val="Obsahtabulky"/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Statutární zástupce:</w:t>
            </w:r>
          </w:p>
        </w:tc>
        <w:tc>
          <w:tcPr>
            <w:tcW w:w="6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05DA" w:rsidRDefault="003D05DA">
            <w:pPr>
              <w:pStyle w:val="Obsahtabulky"/>
              <w:widowControl w:val="0"/>
              <w:jc w:val="both"/>
              <w:rPr>
                <w:rFonts w:ascii="Times New Roman" w:hAnsi="Times New Roman"/>
              </w:rPr>
            </w:pPr>
          </w:p>
        </w:tc>
      </w:tr>
      <w:tr w:rsidR="003D05DA">
        <w:tc>
          <w:tcPr>
            <w:tcW w:w="3220" w:type="dxa"/>
            <w:tcBorders>
              <w:left w:val="single" w:sz="2" w:space="0" w:color="000000"/>
              <w:bottom w:val="single" w:sz="2" w:space="0" w:color="000000"/>
            </w:tcBorders>
          </w:tcPr>
          <w:p w:rsidR="003D05DA" w:rsidRDefault="00353AC0">
            <w:pPr>
              <w:pStyle w:val="Obsahtabulky"/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Starosta</w:t>
            </w:r>
          </w:p>
        </w:tc>
        <w:tc>
          <w:tcPr>
            <w:tcW w:w="6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05DA" w:rsidRDefault="00353AC0">
            <w:pPr>
              <w:pStyle w:val="Obsahtabulky"/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Mgr. Tomáš Polák</w:t>
            </w:r>
          </w:p>
        </w:tc>
      </w:tr>
      <w:tr w:rsidR="003D05DA">
        <w:tc>
          <w:tcPr>
            <w:tcW w:w="3220" w:type="dxa"/>
            <w:tcBorders>
              <w:left w:val="single" w:sz="2" w:space="0" w:color="000000"/>
              <w:bottom w:val="single" w:sz="2" w:space="0" w:color="000000"/>
            </w:tcBorders>
          </w:tcPr>
          <w:p w:rsidR="003D05DA" w:rsidRDefault="00353AC0">
            <w:pPr>
              <w:pStyle w:val="Obsahtabulky"/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Místostarosta</w:t>
            </w:r>
          </w:p>
        </w:tc>
        <w:tc>
          <w:tcPr>
            <w:tcW w:w="6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05DA" w:rsidRDefault="00353AC0">
            <w:pPr>
              <w:pStyle w:val="Obsahtabulky"/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Mgr. Martin </w:t>
            </w:r>
            <w:proofErr w:type="spellStart"/>
            <w:r>
              <w:rPr>
                <w:rFonts w:ascii="Times New Roman" w:hAnsi="Times New Roman"/>
              </w:rPr>
              <w:t>Mucka</w:t>
            </w:r>
            <w:proofErr w:type="spellEnd"/>
          </w:p>
        </w:tc>
      </w:tr>
    </w:tbl>
    <w:p w:rsidR="003D05DA" w:rsidRDefault="003D05DA">
      <w:pPr>
        <w:pStyle w:val="Zkladntext"/>
        <w:jc w:val="both"/>
        <w:rPr>
          <w:rFonts w:ascii="Times New Roman" w:hAnsi="Times New Roman"/>
        </w:rPr>
      </w:pPr>
    </w:p>
    <w:p w:rsidR="003D05DA" w:rsidRDefault="003D05DA">
      <w:pPr>
        <w:pStyle w:val="Zkladntext"/>
        <w:jc w:val="both"/>
        <w:rPr>
          <w:rFonts w:ascii="Times New Roman" w:hAnsi="Times New Roman"/>
        </w:rPr>
      </w:pPr>
    </w:p>
    <w:p w:rsidR="003D05DA" w:rsidRDefault="00353AC0">
      <w:pPr>
        <w:pStyle w:val="Zkladntext"/>
        <w:numPr>
          <w:ilvl w:val="0"/>
          <w:numId w:val="3"/>
        </w:numPr>
        <w:tabs>
          <w:tab w:val="left" w:pos="0"/>
        </w:tabs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Kontaktní údaje</w:t>
      </w:r>
    </w:p>
    <w:tbl>
      <w:tblPr>
        <w:tblW w:w="9638" w:type="dxa"/>
        <w:tblInd w:w="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220"/>
        <w:gridCol w:w="6418"/>
      </w:tblGrid>
      <w:tr w:rsidR="003D05DA">
        <w:tc>
          <w:tcPr>
            <w:tcW w:w="3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D05DA" w:rsidRDefault="00353AC0">
            <w:pPr>
              <w:pStyle w:val="Obsahtabulky"/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Telefon</w:t>
            </w:r>
          </w:p>
        </w:tc>
        <w:tc>
          <w:tcPr>
            <w:tcW w:w="6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05DA" w:rsidRDefault="00353AC0">
            <w:pPr>
              <w:pStyle w:val="Obsahtabulky"/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702 982 265 p. </w:t>
            </w:r>
            <w:proofErr w:type="spellStart"/>
            <w:r>
              <w:rPr>
                <w:rFonts w:ascii="Times New Roman" w:hAnsi="Times New Roman"/>
              </w:rPr>
              <w:t>Mucka</w:t>
            </w:r>
            <w:proofErr w:type="spellEnd"/>
          </w:p>
        </w:tc>
      </w:tr>
      <w:tr w:rsidR="003D05DA">
        <w:tc>
          <w:tcPr>
            <w:tcW w:w="3220" w:type="dxa"/>
            <w:tcBorders>
              <w:left w:val="single" w:sz="2" w:space="0" w:color="000000"/>
              <w:bottom w:val="single" w:sz="2" w:space="0" w:color="000000"/>
            </w:tcBorders>
          </w:tcPr>
          <w:p w:rsidR="003D05DA" w:rsidRDefault="00353AC0">
            <w:pPr>
              <w:pStyle w:val="Obsahtabulky"/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Emailová adresa</w:t>
            </w:r>
          </w:p>
        </w:tc>
        <w:tc>
          <w:tcPr>
            <w:tcW w:w="6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05DA" w:rsidRDefault="00353AC0">
            <w:pPr>
              <w:pStyle w:val="Obsahtabulky"/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martinmucka@email.cz</w:t>
            </w:r>
          </w:p>
        </w:tc>
      </w:tr>
      <w:tr w:rsidR="003D05DA">
        <w:tc>
          <w:tcPr>
            <w:tcW w:w="3220" w:type="dxa"/>
            <w:tcBorders>
              <w:left w:val="single" w:sz="2" w:space="0" w:color="000000"/>
              <w:bottom w:val="single" w:sz="2" w:space="0" w:color="000000"/>
            </w:tcBorders>
          </w:tcPr>
          <w:p w:rsidR="003D05DA" w:rsidRDefault="00353AC0">
            <w:pPr>
              <w:pStyle w:val="Obsahtabulky"/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Webové stránky</w:t>
            </w:r>
          </w:p>
        </w:tc>
        <w:tc>
          <w:tcPr>
            <w:tcW w:w="6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05DA" w:rsidRDefault="00353AC0">
            <w:pPr>
              <w:pStyle w:val="Obsahtabulky"/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www.troubelice.cz/orel</w:t>
            </w:r>
          </w:p>
        </w:tc>
      </w:tr>
    </w:tbl>
    <w:p w:rsidR="003D05DA" w:rsidRDefault="003D05DA">
      <w:pPr>
        <w:pStyle w:val="Zkladntext"/>
        <w:jc w:val="both"/>
        <w:rPr>
          <w:rFonts w:ascii="Times New Roman" w:hAnsi="Times New Roman"/>
        </w:rPr>
      </w:pPr>
    </w:p>
    <w:p w:rsidR="003D05DA" w:rsidRDefault="00353AC0">
      <w:pPr>
        <w:pStyle w:val="Zkladntext"/>
        <w:numPr>
          <w:ilvl w:val="0"/>
          <w:numId w:val="3"/>
        </w:numPr>
        <w:tabs>
          <w:tab w:val="left" w:pos="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 Členská základna</w:t>
      </w:r>
    </w:p>
    <w:p w:rsidR="003D05DA" w:rsidRDefault="00353AC0">
      <w:pPr>
        <w:pStyle w:val="Zkladntex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Celkový počet členů k </w:t>
      </w:r>
      <w:proofErr w:type="gramStart"/>
      <w:r>
        <w:rPr>
          <w:rFonts w:ascii="Times New Roman" w:hAnsi="Times New Roman"/>
        </w:rPr>
        <w:t>31.12.2022</w:t>
      </w:r>
      <w:proofErr w:type="gramEnd"/>
      <w:r>
        <w:rPr>
          <w:rFonts w:ascii="Times New Roman" w:hAnsi="Times New Roman"/>
        </w:rPr>
        <w:t xml:space="preserve"> je 149.</w:t>
      </w:r>
    </w:p>
    <w:p w:rsidR="003D05DA" w:rsidRDefault="003D05DA">
      <w:pPr>
        <w:pStyle w:val="Zkladntext"/>
        <w:jc w:val="both"/>
        <w:rPr>
          <w:rFonts w:ascii="Times New Roman" w:hAnsi="Times New Roman"/>
        </w:rPr>
      </w:pPr>
    </w:p>
    <w:p w:rsidR="003D05DA" w:rsidRDefault="00353AC0">
      <w:pPr>
        <w:pStyle w:val="Zkladntext"/>
        <w:numPr>
          <w:ilvl w:val="0"/>
          <w:numId w:val="3"/>
        </w:numPr>
        <w:tabs>
          <w:tab w:val="left" w:pos="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 Rada jednoty</w:t>
      </w:r>
    </w:p>
    <w:tbl>
      <w:tblPr>
        <w:tblW w:w="9638" w:type="dxa"/>
        <w:tblInd w:w="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20"/>
        <w:gridCol w:w="4818"/>
      </w:tblGrid>
      <w:tr w:rsidR="003D05DA"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D05DA" w:rsidRDefault="00353AC0">
            <w:pPr>
              <w:pStyle w:val="Obsahtabulky"/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Starosta</w:t>
            </w:r>
          </w:p>
        </w:tc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05DA" w:rsidRDefault="00353AC0">
            <w:pPr>
              <w:pStyle w:val="Obsahtabulky"/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Mgr. Tomáš Polák</w:t>
            </w:r>
          </w:p>
        </w:tc>
      </w:tr>
      <w:tr w:rsidR="003D05DA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 w:rsidR="003D05DA" w:rsidRDefault="00353AC0">
            <w:pPr>
              <w:pStyle w:val="Obsahtabulky"/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Místostarosta</w:t>
            </w:r>
          </w:p>
        </w:tc>
        <w:tc>
          <w:tcPr>
            <w:tcW w:w="48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05DA" w:rsidRDefault="00353AC0">
            <w:pPr>
              <w:pStyle w:val="Obsahtabulky"/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Mgr. Martin </w:t>
            </w:r>
            <w:proofErr w:type="spellStart"/>
            <w:r>
              <w:rPr>
                <w:rFonts w:ascii="Times New Roman" w:hAnsi="Times New Roman"/>
              </w:rPr>
              <w:t>Mucka</w:t>
            </w:r>
            <w:proofErr w:type="spellEnd"/>
          </w:p>
        </w:tc>
      </w:tr>
      <w:tr w:rsidR="003D05DA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 w:rsidR="003D05DA" w:rsidRDefault="00353AC0">
            <w:pPr>
              <w:pStyle w:val="Obsahtabulky"/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Jednatel</w:t>
            </w:r>
          </w:p>
        </w:tc>
        <w:tc>
          <w:tcPr>
            <w:tcW w:w="48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05DA" w:rsidRDefault="00353AC0">
            <w:pPr>
              <w:pStyle w:val="Obsahtabulky"/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Bc. Jana </w:t>
            </w:r>
            <w:proofErr w:type="spellStart"/>
            <w:r>
              <w:rPr>
                <w:rFonts w:ascii="Times New Roman" w:hAnsi="Times New Roman"/>
              </w:rPr>
              <w:t>Vincourková</w:t>
            </w:r>
            <w:proofErr w:type="spellEnd"/>
          </w:p>
        </w:tc>
      </w:tr>
      <w:tr w:rsidR="003D05DA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 w:rsidR="003D05DA" w:rsidRDefault="00353AC0">
            <w:pPr>
              <w:pStyle w:val="Obsahtabulky"/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Členové rady:</w:t>
            </w:r>
          </w:p>
        </w:tc>
        <w:tc>
          <w:tcPr>
            <w:tcW w:w="48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05DA" w:rsidRDefault="00353AC0">
            <w:pPr>
              <w:pStyle w:val="Obsahtabulky"/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Bohumila Králová</w:t>
            </w:r>
          </w:p>
        </w:tc>
      </w:tr>
      <w:tr w:rsidR="003D05DA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 w:rsidR="003D05DA" w:rsidRDefault="003D05DA">
            <w:pPr>
              <w:pStyle w:val="Obsahtabulky"/>
              <w:widowControl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8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05DA" w:rsidRDefault="00353AC0">
            <w:pPr>
              <w:pStyle w:val="Obsahtabulky"/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Josef Obšil</w:t>
            </w:r>
          </w:p>
        </w:tc>
      </w:tr>
      <w:tr w:rsidR="003D05DA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 w:rsidR="003D05DA" w:rsidRDefault="003D05DA">
            <w:pPr>
              <w:pStyle w:val="Obsahtabulky"/>
              <w:widowControl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8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05DA" w:rsidRDefault="00353AC0">
            <w:pPr>
              <w:pStyle w:val="Obsahtabulky"/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Zbyněk Obšil</w:t>
            </w:r>
          </w:p>
        </w:tc>
      </w:tr>
      <w:tr w:rsidR="003D05DA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 w:rsidR="003D05DA" w:rsidRDefault="003D05DA">
            <w:pPr>
              <w:pStyle w:val="Obsahtabulky"/>
              <w:widowControl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8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05DA" w:rsidRDefault="00353AC0">
            <w:pPr>
              <w:pStyle w:val="Obsahtabulky"/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Radomír Pešek</w:t>
            </w:r>
          </w:p>
        </w:tc>
      </w:tr>
      <w:tr w:rsidR="003D05DA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 w:rsidR="003D05DA" w:rsidRDefault="003D05DA">
            <w:pPr>
              <w:pStyle w:val="Obsahtabulky"/>
              <w:widowControl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8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05DA" w:rsidRDefault="00353AC0">
            <w:pPr>
              <w:pStyle w:val="Obsahtabulky"/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Rostislav </w:t>
            </w:r>
            <w:proofErr w:type="spellStart"/>
            <w:r>
              <w:rPr>
                <w:rFonts w:ascii="Times New Roman" w:hAnsi="Times New Roman"/>
              </w:rPr>
              <w:t>Meinzl</w:t>
            </w:r>
            <w:proofErr w:type="spellEnd"/>
          </w:p>
        </w:tc>
      </w:tr>
      <w:tr w:rsidR="003D05DA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 w:rsidR="003D05DA" w:rsidRDefault="003D05DA">
            <w:pPr>
              <w:pStyle w:val="Obsahtabulky"/>
              <w:widowControl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8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05DA" w:rsidRDefault="00353AC0">
            <w:pPr>
              <w:pStyle w:val="Obsahtabulky"/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Štěpán Vítek</w:t>
            </w:r>
          </w:p>
        </w:tc>
      </w:tr>
    </w:tbl>
    <w:p w:rsidR="003D05DA" w:rsidRDefault="003D05DA">
      <w:pPr>
        <w:pStyle w:val="Zkladntext"/>
        <w:jc w:val="both"/>
        <w:rPr>
          <w:rFonts w:ascii="Times New Roman" w:hAnsi="Times New Roman"/>
        </w:rPr>
      </w:pPr>
    </w:p>
    <w:p w:rsidR="003D05DA" w:rsidRDefault="00353AC0">
      <w:pPr>
        <w:pStyle w:val="Zkladntext"/>
        <w:numPr>
          <w:ilvl w:val="0"/>
          <w:numId w:val="3"/>
        </w:numPr>
        <w:tabs>
          <w:tab w:val="left" w:pos="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 Revizní komise</w:t>
      </w:r>
    </w:p>
    <w:tbl>
      <w:tblPr>
        <w:tblW w:w="9638" w:type="dxa"/>
        <w:tblInd w:w="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20"/>
        <w:gridCol w:w="4818"/>
      </w:tblGrid>
      <w:tr w:rsidR="003D05DA"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D05DA" w:rsidRDefault="00353AC0">
            <w:pPr>
              <w:pStyle w:val="Obsahtabulky"/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Předseda</w:t>
            </w:r>
          </w:p>
        </w:tc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05DA" w:rsidRDefault="00353AC0">
            <w:pPr>
              <w:pStyle w:val="Obsahtabulky"/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Petr Šincl</w:t>
            </w:r>
          </w:p>
        </w:tc>
      </w:tr>
      <w:tr w:rsidR="003D05DA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 w:rsidR="003D05DA" w:rsidRDefault="00353AC0">
            <w:pPr>
              <w:pStyle w:val="Obsahtabulky"/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členové</w:t>
            </w:r>
          </w:p>
        </w:tc>
        <w:tc>
          <w:tcPr>
            <w:tcW w:w="48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05DA" w:rsidRDefault="00353AC0">
            <w:pPr>
              <w:pStyle w:val="Obsahtabulky"/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Jiří </w:t>
            </w:r>
            <w:proofErr w:type="spellStart"/>
            <w:r>
              <w:rPr>
                <w:rFonts w:ascii="Times New Roman" w:hAnsi="Times New Roman"/>
              </w:rPr>
              <w:t>Kamler</w:t>
            </w:r>
            <w:proofErr w:type="spellEnd"/>
          </w:p>
        </w:tc>
      </w:tr>
      <w:tr w:rsidR="003D05DA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 w:rsidR="003D05DA" w:rsidRDefault="003D05DA">
            <w:pPr>
              <w:pStyle w:val="Obsahtabulky"/>
              <w:widowControl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8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05DA" w:rsidRDefault="00353AC0">
            <w:pPr>
              <w:pStyle w:val="Obsahtabulky"/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Bohuslav Jambor</w:t>
            </w:r>
          </w:p>
        </w:tc>
      </w:tr>
    </w:tbl>
    <w:p w:rsidR="003D05DA" w:rsidRDefault="003D05DA">
      <w:pPr>
        <w:pStyle w:val="Zkladntext"/>
        <w:jc w:val="both"/>
        <w:rPr>
          <w:rFonts w:ascii="Times New Roman" w:hAnsi="Times New Roman"/>
          <w:b/>
          <w:bCs/>
        </w:rPr>
      </w:pPr>
    </w:p>
    <w:p w:rsidR="003D05DA" w:rsidRDefault="003D05DA">
      <w:pPr>
        <w:pStyle w:val="Zkladntext"/>
        <w:jc w:val="both"/>
        <w:rPr>
          <w:rFonts w:ascii="Times New Roman" w:hAnsi="Times New Roman"/>
          <w:b/>
          <w:bCs/>
        </w:rPr>
      </w:pPr>
    </w:p>
    <w:p w:rsidR="003D05DA" w:rsidRDefault="00353AC0">
      <w:pPr>
        <w:pStyle w:val="Zkladntext"/>
        <w:numPr>
          <w:ilvl w:val="0"/>
          <w:numId w:val="3"/>
        </w:numPr>
        <w:tabs>
          <w:tab w:val="left" w:pos="0"/>
        </w:tabs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 xml:space="preserve"> Činnost jednoty</w:t>
      </w:r>
    </w:p>
    <w:p w:rsidR="003D05DA" w:rsidRDefault="00353AC0">
      <w:pPr>
        <w:pStyle w:val="Zkladntext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ab/>
        <w:t>Kulturní činnost jednoty</w:t>
      </w:r>
    </w:p>
    <w:p w:rsidR="003D05DA" w:rsidRDefault="00353AC0">
      <w:pPr>
        <w:pStyle w:val="Zkladntext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Po dlouhé </w:t>
      </w:r>
      <w:proofErr w:type="spellStart"/>
      <w:r>
        <w:rPr>
          <w:rFonts w:ascii="Times New Roman" w:hAnsi="Times New Roman"/>
        </w:rPr>
        <w:t>Covidové</w:t>
      </w:r>
      <w:proofErr w:type="spellEnd"/>
      <w:r>
        <w:rPr>
          <w:rFonts w:ascii="Times New Roman" w:hAnsi="Times New Roman"/>
        </w:rPr>
        <w:t xml:space="preserve"> kulturní odmlce jsme začali 1. kulturní akcí a tou byla oslava </w:t>
      </w:r>
      <w:r>
        <w:rPr>
          <w:rFonts w:ascii="Times New Roman" w:hAnsi="Times New Roman"/>
        </w:rPr>
        <w:t>svátku  matek v měsíci květnu, kde se představily děti ze základní a mateřské školy se svým pásmem písní a básní. Zatancovaly divákům také děvčata z orelského tanečního kroužku.</w:t>
      </w:r>
    </w:p>
    <w:p w:rsidR="003D05DA" w:rsidRDefault="00353AC0">
      <w:pPr>
        <w:pStyle w:val="Zkladntex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 měsíci červenci se uskutečnil turnaj mužů pod názvem </w:t>
      </w:r>
      <w:proofErr w:type="spellStart"/>
      <w:r>
        <w:rPr>
          <w:rFonts w:ascii="Times New Roman" w:hAnsi="Times New Roman"/>
        </w:rPr>
        <w:t>Floorbal</w:t>
      </w:r>
      <w:proofErr w:type="spellEnd"/>
      <w:r>
        <w:rPr>
          <w:rFonts w:ascii="Times New Roman" w:hAnsi="Times New Roman"/>
        </w:rPr>
        <w:t xml:space="preserve"> Open Troubelic</w:t>
      </w:r>
      <w:r>
        <w:rPr>
          <w:rFonts w:ascii="Times New Roman" w:hAnsi="Times New Roman"/>
        </w:rPr>
        <w:t>e.</w:t>
      </w:r>
    </w:p>
    <w:p w:rsidR="003D05DA" w:rsidRDefault="00353AC0">
      <w:pPr>
        <w:pStyle w:val="Zkladntex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 zimě se opět setkali kuželkáři na jejich oblíbeném „Turnaji kuželkářů“. </w:t>
      </w:r>
    </w:p>
    <w:p w:rsidR="003D05DA" w:rsidRDefault="00353AC0">
      <w:pPr>
        <w:pStyle w:val="Zkladntext"/>
        <w:rPr>
          <w:rFonts w:ascii="Times New Roman" w:hAnsi="Times New Roman"/>
        </w:rPr>
      </w:pPr>
      <w:r>
        <w:rPr>
          <w:rFonts w:ascii="Times New Roman" w:hAnsi="Times New Roman"/>
        </w:rPr>
        <w:t>Závěr roku patřil Štěpánské zábavě, která se činila hojným počtem návštěvníků.</w:t>
      </w:r>
    </w:p>
    <w:p w:rsidR="003D05DA" w:rsidRDefault="00353AC0">
      <w:pPr>
        <w:pStyle w:val="Zkladntex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3D05DA" w:rsidRDefault="00353AC0">
      <w:pPr>
        <w:pStyle w:val="Zkladntext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ab/>
        <w:t>Sportovní činnost jednoty</w:t>
      </w:r>
    </w:p>
    <w:p w:rsidR="003D05DA" w:rsidRDefault="00353AC0">
      <w:pPr>
        <w:pStyle w:val="Zkladntex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Po pandemickém omezení jsme najeli zpět do starých kolejí a tak začaly fungovat opět všechny sportovní kroužky a aktivity, které jsme měly zavedeny. </w:t>
      </w:r>
    </w:p>
    <w:p w:rsidR="003D05DA" w:rsidRDefault="00353AC0">
      <w:pPr>
        <w:pStyle w:val="Zkladntex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Kuželkáři se scházejí opět každé úterý a trénují na turnaje, kde se umisťují na velmi dobrých stupních vítězů.  </w:t>
      </w:r>
    </w:p>
    <w:p w:rsidR="003D05DA" w:rsidRDefault="00353AC0">
      <w:pPr>
        <w:pStyle w:val="Zkladntex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Kuželna je celý rok využívána, navštěvuje ji jak </w:t>
      </w:r>
      <w:proofErr w:type="gramStart"/>
      <w:r>
        <w:rPr>
          <w:rFonts w:ascii="Times New Roman" w:hAnsi="Times New Roman"/>
        </w:rPr>
        <w:t>veřejnost tak</w:t>
      </w:r>
      <w:proofErr w:type="gramEnd"/>
      <w:r>
        <w:rPr>
          <w:rFonts w:ascii="Times New Roman" w:hAnsi="Times New Roman"/>
        </w:rPr>
        <w:t xml:space="preserve"> i členové Jednoty. Slouží také k různým rodinným a firemním akcím a oslavám.</w:t>
      </w:r>
    </w:p>
    <w:p w:rsidR="003D05DA" w:rsidRDefault="00353AC0">
      <w:pPr>
        <w:pStyle w:val="Zkladntext"/>
        <w:rPr>
          <w:rFonts w:ascii="Times New Roman" w:hAnsi="Times New Roman"/>
        </w:rPr>
      </w:pPr>
      <w:r>
        <w:rPr>
          <w:rFonts w:ascii="Times New Roman" w:hAnsi="Times New Roman"/>
        </w:rPr>
        <w:tab/>
        <w:t>V</w:t>
      </w:r>
      <w:r>
        <w:rPr>
          <w:rFonts w:ascii="Times New Roman" w:hAnsi="Times New Roman"/>
        </w:rPr>
        <w:t xml:space="preserve"> letošním školním roce probíhá velmi dobrá spolupráce s </w:t>
      </w:r>
      <w:proofErr w:type="spellStart"/>
      <w:r>
        <w:rPr>
          <w:rFonts w:ascii="Times New Roman" w:hAnsi="Times New Roman"/>
        </w:rPr>
        <w:t>floorbalovým</w:t>
      </w:r>
      <w:proofErr w:type="spellEnd"/>
      <w:r>
        <w:rPr>
          <w:rFonts w:ascii="Times New Roman" w:hAnsi="Times New Roman"/>
        </w:rPr>
        <w:t xml:space="preserve"> kroužkem v Základní škole Troubelice, kde vzniklo družstvo přípravky a to naši Jednotu reprezentuje v okolních vesnicích. Do dalších let bychom tyto žáky rádi přetáhli i k nám do Orlovny.</w:t>
      </w:r>
      <w:r>
        <w:rPr>
          <w:rFonts w:ascii="Times New Roman" w:hAnsi="Times New Roman"/>
        </w:rPr>
        <w:t xml:space="preserve"> Jen je potřeba najít dobrého trenéra, který by se dětem věnoval.</w:t>
      </w:r>
    </w:p>
    <w:p w:rsidR="003D05DA" w:rsidRDefault="00353AC0">
      <w:pPr>
        <w:pStyle w:val="Zkladntex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  <w:color w:val="000000"/>
        </w:rPr>
        <w:t>Floorbalový</w:t>
      </w:r>
      <w:proofErr w:type="spellEnd"/>
      <w:r>
        <w:rPr>
          <w:rFonts w:ascii="Times New Roman" w:hAnsi="Times New Roman"/>
          <w:color w:val="000000"/>
        </w:rPr>
        <w:t xml:space="preserve"> tým starších žáků Orel Troubelice se letos opět zúčastnil Zábřežské </w:t>
      </w:r>
      <w:proofErr w:type="spellStart"/>
      <w:r>
        <w:rPr>
          <w:rFonts w:ascii="Times New Roman" w:hAnsi="Times New Roman"/>
          <w:color w:val="000000"/>
        </w:rPr>
        <w:t>floorbalové</w:t>
      </w:r>
      <w:proofErr w:type="spellEnd"/>
      <w:r>
        <w:rPr>
          <w:rFonts w:ascii="Times New Roman" w:hAnsi="Times New Roman"/>
          <w:color w:val="000000"/>
        </w:rPr>
        <w:t xml:space="preserve"> ligy, která se rozšířila na osm týmů. Během celé sezóny kluci pečlivě trénovali a ukazovali, že z</w:t>
      </w:r>
      <w:r>
        <w:rPr>
          <w:rFonts w:ascii="Times New Roman" w:hAnsi="Times New Roman"/>
          <w:color w:val="000000"/>
        </w:rPr>
        <w:t xml:space="preserve">a dva roky společných tréninků se hodně zlepšili a podávali v soutěži nejlepší výkony. </w:t>
      </w:r>
    </w:p>
    <w:p w:rsidR="003D05DA" w:rsidRDefault="00353AC0">
      <w:pPr>
        <w:pStyle w:val="Zkladntex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Stejně jako po minulé sezóně se i letos budeme snažit zapracovat některé hráče ze starších žáků do mužského družstva. Loni jsme mezi muže posunuli kluky, kteří byli důl</w:t>
      </w:r>
      <w:r>
        <w:rPr>
          <w:rFonts w:ascii="Times New Roman" w:hAnsi="Times New Roman"/>
          <w:color w:val="000000"/>
        </w:rPr>
        <w:t>ežitou součástí našeho týmu. I letos je mezi žáky několik šikovných hráčů, kteří by měli příští rok hrát za muže.</w:t>
      </w:r>
    </w:p>
    <w:p w:rsidR="003D05DA" w:rsidRDefault="00353AC0">
      <w:pPr>
        <w:pStyle w:val="Zkladntext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ab/>
        <w:t xml:space="preserve">Spojením končícího týmu „A“ a fungujícího týmu „B“ vznikl zcela nový tým, který reprezentuje naši Jednotu v oficiální soutěži Českého </w:t>
      </w:r>
      <w:proofErr w:type="spellStart"/>
      <w:r>
        <w:rPr>
          <w:rFonts w:ascii="Times New Roman" w:hAnsi="Times New Roman"/>
          <w:color w:val="000000"/>
        </w:rPr>
        <w:t>floorba</w:t>
      </w:r>
      <w:r>
        <w:rPr>
          <w:rFonts w:ascii="Times New Roman" w:hAnsi="Times New Roman"/>
          <w:color w:val="000000"/>
        </w:rPr>
        <w:t>lu</w:t>
      </w:r>
      <w:proofErr w:type="spellEnd"/>
      <w:r>
        <w:rPr>
          <w:rFonts w:ascii="Times New Roman" w:hAnsi="Times New Roman"/>
          <w:color w:val="000000"/>
        </w:rPr>
        <w:t xml:space="preserve"> v Olomouckém okresním přeboru mužů. Tým mužů se schází 2x v týdnu a trénují jak na </w:t>
      </w:r>
      <w:proofErr w:type="gramStart"/>
      <w:r>
        <w:rPr>
          <w:rFonts w:ascii="Times New Roman" w:hAnsi="Times New Roman"/>
          <w:color w:val="000000"/>
        </w:rPr>
        <w:t>sále tak</w:t>
      </w:r>
      <w:proofErr w:type="gramEnd"/>
      <w:r>
        <w:rPr>
          <w:rFonts w:ascii="Times New Roman" w:hAnsi="Times New Roman"/>
          <w:color w:val="000000"/>
        </w:rPr>
        <w:t xml:space="preserve"> i na venkovním hřišti, vše však záleží na aktuálních podmínkách počasí. Již několikátý rok je pro ně výzvou letní </w:t>
      </w:r>
      <w:proofErr w:type="spellStart"/>
      <w:r>
        <w:rPr>
          <w:rFonts w:ascii="Times New Roman" w:hAnsi="Times New Roman"/>
          <w:color w:val="000000"/>
        </w:rPr>
        <w:t>floorbalový</w:t>
      </w:r>
      <w:proofErr w:type="spellEnd"/>
      <w:r>
        <w:rPr>
          <w:rFonts w:ascii="Times New Roman" w:hAnsi="Times New Roman"/>
          <w:color w:val="000000"/>
        </w:rPr>
        <w:t xml:space="preserve"> turnaj, který sami pořádají na naše</w:t>
      </w:r>
      <w:r>
        <w:rPr>
          <w:rFonts w:ascii="Times New Roman" w:hAnsi="Times New Roman"/>
          <w:color w:val="000000"/>
        </w:rPr>
        <w:t>m venkovním hřišti.</w:t>
      </w:r>
    </w:p>
    <w:p w:rsidR="003D05DA" w:rsidRDefault="00353AC0">
      <w:pPr>
        <w:pStyle w:val="Zkladntext"/>
        <w:rPr>
          <w:rFonts w:ascii="Times New Roman" w:hAnsi="Times New Roman"/>
        </w:rPr>
      </w:pPr>
      <w:r>
        <w:rPr>
          <w:rFonts w:ascii="Times New Roman" w:hAnsi="Times New Roman"/>
        </w:rPr>
        <w:tab/>
        <w:t>Stolní tenis je u nás v Orlovně také velmi oblíbený. Žáci trénují pravidelně od září do června každé úterý.</w:t>
      </w:r>
    </w:p>
    <w:p w:rsidR="003D05DA" w:rsidRDefault="00353AC0">
      <w:pPr>
        <w:pStyle w:val="Zkladntext"/>
        <w:rPr>
          <w:rFonts w:ascii="Times New Roman" w:hAnsi="Times New Roman"/>
        </w:rPr>
      </w:pPr>
      <w:r>
        <w:rPr>
          <w:rFonts w:ascii="Times New Roman" w:hAnsi="Times New Roman"/>
        </w:rPr>
        <w:tab/>
        <w:t>Posilovnu navštěvuje také několik sportovců, kteří pravidelně pracují na svém zevnějšku.</w:t>
      </w:r>
    </w:p>
    <w:p w:rsidR="003D05DA" w:rsidRDefault="00353AC0">
      <w:pPr>
        <w:pStyle w:val="Zkladntext"/>
        <w:rPr>
          <w:rFonts w:ascii="Times New Roman" w:hAnsi="Times New Roman"/>
        </w:rPr>
      </w:pPr>
      <w:r>
        <w:rPr>
          <w:rFonts w:ascii="Times New Roman" w:hAnsi="Times New Roman"/>
        </w:rPr>
        <w:tab/>
        <w:t>Každou středu během školního roku se</w:t>
      </w:r>
      <w:r>
        <w:rPr>
          <w:rFonts w:ascii="Times New Roman" w:hAnsi="Times New Roman"/>
        </w:rPr>
        <w:t xml:space="preserve"> také scházejí děvčata z tanečního kroužku – žákyně základní školy a nacvičují různé choreografie tanečků, hrají sportovní a pohybové hry. S nacvičeným vystoupením se předvedou na našich akcích – orelský ples, den matek, Slavnosti piva s dětským dnem.</w:t>
      </w:r>
    </w:p>
    <w:p w:rsidR="003D05DA" w:rsidRDefault="00353AC0">
      <w:pPr>
        <w:pStyle w:val="Zkladntex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ab/>
        <w:t xml:space="preserve">Na </w:t>
      </w:r>
      <w:r>
        <w:rPr>
          <w:rFonts w:ascii="Times New Roman" w:hAnsi="Times New Roman"/>
        </w:rPr>
        <w:t xml:space="preserve">venkovním hřišti se hraje od jara do podzimu tenis, s pravidelnou téměř denní účastí. Výhodou je kvalitní osvětlení. </w:t>
      </w:r>
    </w:p>
    <w:p w:rsidR="003D05DA" w:rsidRDefault="00353AC0">
      <w:pPr>
        <w:pStyle w:val="Zkladntex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Velkou oblibou se letos stal badminton. Několikrát v týdnu se na sále Orlovny schází dvojice či čtveřice hráčů a trénují, aby se mohli ut</w:t>
      </w:r>
      <w:r>
        <w:rPr>
          <w:rFonts w:ascii="Times New Roman" w:hAnsi="Times New Roman"/>
        </w:rPr>
        <w:t>kat na plánovaném turnaji v badmintonu.</w:t>
      </w:r>
    </w:p>
    <w:p w:rsidR="003D05DA" w:rsidRDefault="003D05DA">
      <w:pPr>
        <w:pStyle w:val="Zkladntext"/>
        <w:jc w:val="both"/>
        <w:rPr>
          <w:rFonts w:ascii="Times New Roman" w:hAnsi="Times New Roman"/>
        </w:rPr>
      </w:pPr>
    </w:p>
    <w:p w:rsidR="003D05DA" w:rsidRDefault="00353AC0">
      <w:pPr>
        <w:pStyle w:val="Zkladntex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3D05DA" w:rsidRDefault="00353AC0">
      <w:pPr>
        <w:pStyle w:val="Zkladntext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ab/>
        <w:t>Plán činnosti na rok 2023 pro Orel jednotu Troubelice.</w:t>
      </w:r>
    </w:p>
    <w:p w:rsidR="003D05DA" w:rsidRDefault="00353AC0">
      <w:pPr>
        <w:pStyle w:val="Zkladntext"/>
        <w:rPr>
          <w:rFonts w:hint="eastAsia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>Sportovní činnost.</w:t>
      </w:r>
    </w:p>
    <w:p w:rsidR="003D05DA" w:rsidRDefault="00353AC0">
      <w:pPr>
        <w:pStyle w:val="Zkladntext"/>
        <w:rPr>
          <w:rFonts w:ascii="Times New Roman" w:hAnsi="Times New Roman"/>
        </w:rPr>
      </w:pPr>
      <w:r>
        <w:rPr>
          <w:rFonts w:ascii="Times New Roman" w:hAnsi="Times New Roman"/>
        </w:rPr>
        <w:tab/>
        <w:t>Nadále provozovat současnou sportovní činnost a rozšiřovat skupiny sportovců. Více se prezentovat v povědomí veřejnosti. Dořešit vznik n</w:t>
      </w:r>
      <w:r>
        <w:rPr>
          <w:rFonts w:ascii="Times New Roman" w:hAnsi="Times New Roman"/>
        </w:rPr>
        <w:t xml:space="preserve">ovému týmu mladších žáků ve </w:t>
      </w:r>
      <w:proofErr w:type="spellStart"/>
      <w:r>
        <w:rPr>
          <w:rFonts w:ascii="Times New Roman" w:hAnsi="Times New Roman"/>
        </w:rPr>
        <w:t>floorbale</w:t>
      </w:r>
      <w:proofErr w:type="spellEnd"/>
      <w:r>
        <w:rPr>
          <w:rFonts w:ascii="Times New Roman" w:hAnsi="Times New Roman"/>
        </w:rPr>
        <w:t>.</w:t>
      </w:r>
    </w:p>
    <w:p w:rsidR="003D05DA" w:rsidRDefault="00353AC0">
      <w:pPr>
        <w:pStyle w:val="Zkladntext"/>
        <w:rPr>
          <w:rFonts w:hint="eastAsia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>Kulturní činnost.</w:t>
      </w:r>
    </w:p>
    <w:p w:rsidR="003D05DA" w:rsidRDefault="00353AC0">
      <w:pPr>
        <w:pStyle w:val="Zkladntext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Pořádat všechny kulturní tradiční akce – plesy, maškarní karneval, svátek matek, hodové pivní slavnosti, dětský den, Štěpánskou zábavu. </w:t>
      </w:r>
    </w:p>
    <w:p w:rsidR="003D05DA" w:rsidRDefault="00353AC0">
      <w:pPr>
        <w:pStyle w:val="Zkladntext"/>
        <w:rPr>
          <w:rFonts w:ascii="Times New Roman" w:hAnsi="Times New Roman"/>
        </w:rPr>
      </w:pPr>
      <w:r>
        <w:rPr>
          <w:rFonts w:ascii="Times New Roman" w:hAnsi="Times New Roman"/>
        </w:rPr>
        <w:tab/>
        <w:t>Oslava 100. výročí založení Orlovny v Troubelicích.</w:t>
      </w:r>
    </w:p>
    <w:p w:rsidR="003D05DA" w:rsidRDefault="00353AC0">
      <w:pPr>
        <w:pStyle w:val="Zkladntext"/>
        <w:rPr>
          <w:rFonts w:ascii="Times New Roman" w:hAnsi="Times New Roman"/>
        </w:rPr>
      </w:pPr>
      <w:r>
        <w:rPr>
          <w:rFonts w:ascii="Times New Roman" w:hAnsi="Times New Roman"/>
        </w:rPr>
        <w:tab/>
        <w:t>Nadále</w:t>
      </w:r>
      <w:r>
        <w:rPr>
          <w:rFonts w:ascii="Times New Roman" w:hAnsi="Times New Roman"/>
        </w:rPr>
        <w:t xml:space="preserve"> chceme pronajímat všechny naše objekty v Orlovně i za Orlovnou jak našim členům, tak i široké veřejnosti. Budeme nadále spolupracovat s MŠ i ZŠ, s obcí Troubelice a také s farností Nová Hradečná.</w:t>
      </w:r>
    </w:p>
    <w:p w:rsidR="003D05DA" w:rsidRDefault="003D05DA">
      <w:pPr>
        <w:pStyle w:val="Zkladntext"/>
        <w:jc w:val="both"/>
        <w:rPr>
          <w:rFonts w:ascii="Times New Roman" w:hAnsi="Times New Roman"/>
          <w:b/>
          <w:bCs/>
        </w:rPr>
      </w:pPr>
    </w:p>
    <w:p w:rsidR="003D05DA" w:rsidRDefault="00353AC0">
      <w:pPr>
        <w:pStyle w:val="Zkladntext"/>
        <w:numPr>
          <w:ilvl w:val="0"/>
          <w:numId w:val="3"/>
        </w:numPr>
        <w:tabs>
          <w:tab w:val="left" w:pos="0"/>
        </w:tabs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Závěr</w:t>
      </w:r>
    </w:p>
    <w:p w:rsidR="003D05DA" w:rsidRDefault="00353AC0">
      <w:pPr>
        <w:pStyle w:val="Zkladntext"/>
        <w:jc w:val="both"/>
        <w:rPr>
          <w:rFonts w:hint="eastAsia"/>
        </w:rPr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</w:rPr>
        <w:t>Na závěr patří poděkování Obci Troubelice,  MŠ a ZŠ</w:t>
      </w:r>
      <w:r>
        <w:rPr>
          <w:rFonts w:ascii="Times New Roman" w:hAnsi="Times New Roman"/>
        </w:rPr>
        <w:t xml:space="preserve"> Troubelice, </w:t>
      </w:r>
      <w:proofErr w:type="gramStart"/>
      <w:r>
        <w:rPr>
          <w:rFonts w:ascii="Times New Roman" w:hAnsi="Times New Roman"/>
        </w:rPr>
        <w:t>kteří</w:t>
      </w:r>
      <w:proofErr w:type="gramEnd"/>
      <w:r>
        <w:rPr>
          <w:rFonts w:ascii="Times New Roman" w:hAnsi="Times New Roman"/>
        </w:rPr>
        <w:t xml:space="preserve"> podporují, pomáhají a podílí se svou existencí na akcích a činnostech OJT.</w:t>
      </w:r>
    </w:p>
    <w:p w:rsidR="003D05DA" w:rsidRDefault="003D05DA">
      <w:pPr>
        <w:rPr>
          <w:rFonts w:ascii="Times New Roman" w:hAnsi="Times New Roman"/>
        </w:rPr>
      </w:pPr>
    </w:p>
    <w:p w:rsidR="003D05DA" w:rsidRDefault="003D05DA">
      <w:pPr>
        <w:rPr>
          <w:rFonts w:ascii="Times New Roman" w:hAnsi="Times New Roman"/>
        </w:rPr>
      </w:pPr>
    </w:p>
    <w:p w:rsidR="003D05DA" w:rsidRDefault="00353AC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V Troubelicích  </w:t>
      </w:r>
      <w:proofErr w:type="gramStart"/>
      <w:r>
        <w:rPr>
          <w:rFonts w:ascii="Times New Roman" w:hAnsi="Times New Roman"/>
        </w:rPr>
        <w:t>11.7. 2023</w:t>
      </w:r>
      <w:proofErr w:type="gramEnd"/>
    </w:p>
    <w:p w:rsidR="003D05DA" w:rsidRDefault="00353AC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Zapsala Bc. Jana </w:t>
      </w:r>
      <w:proofErr w:type="spellStart"/>
      <w:r>
        <w:rPr>
          <w:rFonts w:ascii="Times New Roman" w:hAnsi="Times New Roman"/>
        </w:rPr>
        <w:t>Vincourková</w:t>
      </w:r>
      <w:proofErr w:type="spellEnd"/>
    </w:p>
    <w:p w:rsidR="003D05DA" w:rsidRDefault="003D05DA">
      <w:pPr>
        <w:rPr>
          <w:rFonts w:ascii="Times New Roman" w:hAnsi="Times New Roman"/>
        </w:rPr>
      </w:pPr>
    </w:p>
    <w:sectPr w:rsidR="003D05DA">
      <w:pgSz w:w="11906" w:h="16838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20B1E"/>
    <w:multiLevelType w:val="multilevel"/>
    <w:tmpl w:val="6C88FB84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1A808A9"/>
    <w:multiLevelType w:val="multilevel"/>
    <w:tmpl w:val="D0A0295C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2" w15:restartNumberingAfterBreak="0">
    <w:nsid w:val="52F36C89"/>
    <w:multiLevelType w:val="multilevel"/>
    <w:tmpl w:val="155A7064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5DA"/>
    <w:rsid w:val="00353AC0"/>
    <w:rsid w:val="003D0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544627-64CA-4397-A2EB-E271F611C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adpis"/>
    <w:next w:val="Zkladntext"/>
    <w:qFormat/>
    <w:pPr>
      <w:numPr>
        <w:numId w:val="1"/>
      </w:numPr>
      <w:outlineLvl w:val="0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Obsahtabulky">
    <w:name w:val="Obsah tabulky"/>
    <w:basedOn w:val="Normln"/>
    <w:qFormat/>
    <w:pPr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3AC0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3AC0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701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Orel</Company>
  <LinksUpToDate>false</LinksUpToDate>
  <CharactersWithSpaces>4829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2</cp:revision>
  <cp:lastPrinted>2023-08-17T06:17:00Z</cp:lastPrinted>
  <dcterms:created xsi:type="dcterms:W3CDTF">2023-08-17T06:18:00Z</dcterms:created>
  <dcterms:modified xsi:type="dcterms:W3CDTF">2023-08-17T06:18:00Z</dcterms:modified>
  <dc:language>cs-CZ</dc:language>
</cp:coreProperties>
</file>